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895A" w14:textId="57A7021B" w:rsidR="00063FFF" w:rsidRDefault="00F73CCB">
      <w:pPr>
        <w:rPr>
          <w:lang w:val="uk-UA"/>
        </w:rPr>
      </w:pPr>
      <w:r w:rsidRPr="00F73CCB">
        <w:drawing>
          <wp:inline distT="0" distB="0" distL="0" distR="0" wp14:anchorId="5BF7EE4F" wp14:editId="0A91D95A">
            <wp:extent cx="5940425" cy="2380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8B959" w14:textId="716D7006" w:rsidR="00F73CCB" w:rsidRPr="00F73CCB" w:rsidRDefault="00F73CCB">
      <w:r>
        <w:t>Зеленым – нормальная, ситуация, красным – нет.</w:t>
      </w:r>
    </w:p>
    <w:p w14:paraId="3718FE89" w14:textId="00F7167B" w:rsidR="00F73CCB" w:rsidRDefault="00F73CCB">
      <w:pPr>
        <w:rPr>
          <w:lang w:val="uk-UA"/>
        </w:rPr>
      </w:pPr>
      <w:r w:rsidRPr="00F73CCB">
        <w:rPr>
          <w:lang w:val="uk-UA"/>
        </w:rPr>
        <w:drawing>
          <wp:inline distT="0" distB="0" distL="0" distR="0" wp14:anchorId="25280F32" wp14:editId="1A1CA307">
            <wp:extent cx="5940425" cy="15963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1B37" w14:textId="57DCD2D9" w:rsidR="006C4BD2" w:rsidRDefault="006C4BD2">
      <w:pPr>
        <w:rPr>
          <w:lang w:val="en-US"/>
        </w:rPr>
      </w:pPr>
      <w:r>
        <w:rPr>
          <w:lang w:val="uk-UA"/>
        </w:rPr>
        <w:t>Стоп кран</w:t>
      </w:r>
      <w:r>
        <w:rPr>
          <w:lang w:val="en-US"/>
        </w:rPr>
        <w:t>:</w:t>
      </w:r>
    </w:p>
    <w:p w14:paraId="4D91A347" w14:textId="69E8FB87" w:rsidR="006C4BD2" w:rsidRDefault="006C4BD2">
      <w:pPr>
        <w:rPr>
          <w:lang w:val="en-US"/>
        </w:rPr>
      </w:pPr>
      <w:r w:rsidRPr="006C4BD2">
        <w:rPr>
          <w:lang w:val="en-US"/>
        </w:rPr>
        <w:drawing>
          <wp:inline distT="0" distB="0" distL="0" distR="0" wp14:anchorId="36C3C3F3" wp14:editId="289092B5">
            <wp:extent cx="5940425" cy="2582545"/>
            <wp:effectExtent l="0" t="0" r="3175" b="825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5D0F" w14:textId="3470CE47" w:rsidR="006C4BD2" w:rsidRPr="006C4BD2" w:rsidRDefault="006C4BD2">
      <w:pPr>
        <w:rPr>
          <w:lang w:val="en-US"/>
        </w:rPr>
      </w:pPr>
      <w:r w:rsidRPr="006C4BD2">
        <w:rPr>
          <w:lang w:val="en-US"/>
        </w:rPr>
        <w:lastRenderedPageBreak/>
        <w:drawing>
          <wp:inline distT="0" distB="0" distL="0" distR="0" wp14:anchorId="66A64698" wp14:editId="4DB261C0">
            <wp:extent cx="5940425" cy="5120005"/>
            <wp:effectExtent l="0" t="0" r="3175" b="444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BD2" w:rsidRPr="006C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CB"/>
    <w:rsid w:val="00063FFF"/>
    <w:rsid w:val="006C4BD2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8F0"/>
  <w15:chartTrackingRefBased/>
  <w15:docId w15:val="{B3476128-8475-4EFA-B350-504554B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Novosilny</dc:creator>
  <cp:keywords/>
  <dc:description/>
  <cp:lastModifiedBy>Viktor Novosilny</cp:lastModifiedBy>
  <cp:revision>2</cp:revision>
  <dcterms:created xsi:type="dcterms:W3CDTF">2021-11-20T08:19:00Z</dcterms:created>
  <dcterms:modified xsi:type="dcterms:W3CDTF">2021-11-20T08:26:00Z</dcterms:modified>
</cp:coreProperties>
</file>